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EC8F5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Приложение 1</w:t>
      </w:r>
    </w:p>
    <w:p w14:paraId="3E951C1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МР 2.4.0180-20</w:t>
      </w:r>
    </w:p>
    <w:p w14:paraId="4B6749F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517803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Анкета школьника (заполняется вместе с родителями)</w:t>
      </w:r>
    </w:p>
    <w:p w14:paraId="48F0C4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59A535">
      <w:pPr>
        <w:spacing w:after="0" w:line="36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14:paraId="0969EE14">
      <w:pPr>
        <w:pStyle w:val="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Удовлетворяет ли Вас система организации питания в школе?</w:t>
      </w:r>
    </w:p>
    <w:tbl>
      <w:tblPr>
        <w:tblStyle w:val="4"/>
        <w:tblW w:w="0" w:type="auto"/>
        <w:tblInd w:w="78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7"/>
        <w:gridCol w:w="2268"/>
        <w:gridCol w:w="2929"/>
      </w:tblGrid>
      <w:tr w14:paraId="1A86C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7" w:type="dxa"/>
          </w:tcPr>
          <w:p w14:paraId="689FEA9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□ Да                           </w:t>
            </w:r>
          </w:p>
        </w:tc>
        <w:tc>
          <w:tcPr>
            <w:tcW w:w="2268" w:type="dxa"/>
          </w:tcPr>
          <w:p w14:paraId="6CBF295C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□ Нет                           </w:t>
            </w:r>
          </w:p>
        </w:tc>
        <w:tc>
          <w:tcPr>
            <w:tcW w:w="2929" w:type="dxa"/>
          </w:tcPr>
          <w:p w14:paraId="32BD2D70">
            <w:pPr>
              <w:spacing w:after="0" w:line="36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□ Затрудняюсь ответить                          </w:t>
            </w:r>
          </w:p>
        </w:tc>
      </w:tr>
    </w:tbl>
    <w:p w14:paraId="51D9D440">
      <w:pPr>
        <w:pStyle w:val="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Удовлетворяет ли Вас санитарное состояние школьной столовой?</w:t>
      </w:r>
    </w:p>
    <w:tbl>
      <w:tblPr>
        <w:tblStyle w:val="4"/>
        <w:tblW w:w="0" w:type="auto"/>
        <w:tblInd w:w="78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7"/>
        <w:gridCol w:w="2268"/>
        <w:gridCol w:w="2929"/>
      </w:tblGrid>
      <w:tr w14:paraId="375A88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7" w:type="dxa"/>
          </w:tcPr>
          <w:p w14:paraId="023634A4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□ Да                           </w:t>
            </w:r>
          </w:p>
        </w:tc>
        <w:tc>
          <w:tcPr>
            <w:tcW w:w="2268" w:type="dxa"/>
          </w:tcPr>
          <w:p w14:paraId="0CB87C90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□ Нет                           </w:t>
            </w:r>
          </w:p>
        </w:tc>
        <w:tc>
          <w:tcPr>
            <w:tcW w:w="2929" w:type="dxa"/>
          </w:tcPr>
          <w:p w14:paraId="39933DF2">
            <w:pPr>
              <w:spacing w:after="0" w:line="36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□ Затрудняюсь ответить                          </w:t>
            </w:r>
          </w:p>
        </w:tc>
      </w:tr>
    </w:tbl>
    <w:p w14:paraId="287FE001">
      <w:pPr>
        <w:pStyle w:val="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Питаетесь ли в школьной столовой?</w:t>
      </w:r>
    </w:p>
    <w:tbl>
      <w:tblPr>
        <w:tblStyle w:val="4"/>
        <w:tblW w:w="0" w:type="auto"/>
        <w:tblInd w:w="78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7"/>
        <w:gridCol w:w="1984"/>
        <w:gridCol w:w="2929"/>
      </w:tblGrid>
      <w:tr w14:paraId="49A47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7" w:type="dxa"/>
          </w:tcPr>
          <w:p w14:paraId="190A4E0B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□ Да                           </w:t>
            </w:r>
          </w:p>
        </w:tc>
        <w:tc>
          <w:tcPr>
            <w:tcW w:w="1984" w:type="dxa"/>
          </w:tcPr>
          <w:p w14:paraId="3386A98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□ Нет                           </w:t>
            </w:r>
          </w:p>
        </w:tc>
        <w:tc>
          <w:tcPr>
            <w:tcW w:w="2929" w:type="dxa"/>
          </w:tcPr>
          <w:p w14:paraId="6EBD612F">
            <w:pPr>
              <w:spacing w:after="0" w:line="36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3829865">
      <w:pPr>
        <w:pStyle w:val="5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Если нет, то по какой причине?</w:t>
      </w:r>
    </w:p>
    <w:tbl>
      <w:tblPr>
        <w:tblStyle w:val="4"/>
        <w:tblW w:w="0" w:type="auto"/>
        <w:tblInd w:w="78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7"/>
        <w:gridCol w:w="2268"/>
        <w:gridCol w:w="2929"/>
      </w:tblGrid>
      <w:tr w14:paraId="19E2FE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7" w:type="dxa"/>
          </w:tcPr>
          <w:p w14:paraId="24C2AD6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□ Не нравится                       </w:t>
            </w:r>
          </w:p>
        </w:tc>
        <w:tc>
          <w:tcPr>
            <w:tcW w:w="2268" w:type="dxa"/>
          </w:tcPr>
          <w:p w14:paraId="0BBF3EBB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□ Не успеваете                          </w:t>
            </w:r>
          </w:p>
        </w:tc>
        <w:tc>
          <w:tcPr>
            <w:tcW w:w="2929" w:type="dxa"/>
          </w:tcPr>
          <w:p w14:paraId="43115FBE">
            <w:pPr>
              <w:spacing w:after="0" w:line="36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□ Питаетесь дома                          </w:t>
            </w:r>
          </w:p>
        </w:tc>
      </w:tr>
    </w:tbl>
    <w:p w14:paraId="2D38DA92">
      <w:pPr>
        <w:pStyle w:val="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школе Вы получаете?</w:t>
      </w:r>
    </w:p>
    <w:tbl>
      <w:tblPr>
        <w:tblStyle w:val="4"/>
        <w:tblW w:w="0" w:type="auto"/>
        <w:tblInd w:w="78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28"/>
        <w:gridCol w:w="2929"/>
      </w:tblGrid>
      <w:tr w14:paraId="5A699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28" w:type="dxa"/>
          </w:tcPr>
          <w:p w14:paraId="10F26D88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□ 2-разовое горячее питание                         </w:t>
            </w:r>
          </w:p>
        </w:tc>
        <w:tc>
          <w:tcPr>
            <w:tcW w:w="2929" w:type="dxa"/>
          </w:tcPr>
          <w:p w14:paraId="2BCC5EFC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□ </w:t>
            </w:r>
            <w:r>
              <w:rPr>
                <w:rFonts w:hint="default"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</w:rPr>
              <w:t xml:space="preserve">-разовое горячее питание </w:t>
            </w:r>
          </w:p>
          <w:p w14:paraId="7D933F56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</w:t>
            </w:r>
          </w:p>
        </w:tc>
      </w:tr>
    </w:tbl>
    <w:p w14:paraId="2B0498F3">
      <w:pPr>
        <w:pStyle w:val="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Наедаетесь ли Вы в школе?</w:t>
      </w:r>
    </w:p>
    <w:tbl>
      <w:tblPr>
        <w:tblStyle w:val="4"/>
        <w:tblW w:w="0" w:type="auto"/>
        <w:tblInd w:w="78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7"/>
        <w:gridCol w:w="2268"/>
        <w:gridCol w:w="2929"/>
      </w:tblGrid>
      <w:tr w14:paraId="60752B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7" w:type="dxa"/>
          </w:tcPr>
          <w:p w14:paraId="4ADA2B9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□ Да                           </w:t>
            </w:r>
          </w:p>
        </w:tc>
        <w:tc>
          <w:tcPr>
            <w:tcW w:w="2268" w:type="dxa"/>
          </w:tcPr>
          <w:p w14:paraId="0E2040A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□ Иногда                           </w:t>
            </w:r>
          </w:p>
        </w:tc>
        <w:tc>
          <w:tcPr>
            <w:tcW w:w="2929" w:type="dxa"/>
          </w:tcPr>
          <w:p w14:paraId="734212A0">
            <w:pPr>
              <w:spacing w:after="0" w:line="36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□ Нет                         </w:t>
            </w:r>
          </w:p>
        </w:tc>
      </w:tr>
    </w:tbl>
    <w:p w14:paraId="38387296">
      <w:pPr>
        <w:pStyle w:val="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Хватает ли продолжительности перемены для того, чтобы поесть в школе?</w:t>
      </w:r>
    </w:p>
    <w:tbl>
      <w:tblPr>
        <w:tblStyle w:val="4"/>
        <w:tblW w:w="0" w:type="auto"/>
        <w:tblInd w:w="78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7"/>
        <w:gridCol w:w="2268"/>
        <w:gridCol w:w="2929"/>
      </w:tblGrid>
      <w:tr w14:paraId="53959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7" w:type="dxa"/>
          </w:tcPr>
          <w:p w14:paraId="38A2C6C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□ Да                           </w:t>
            </w:r>
          </w:p>
        </w:tc>
        <w:tc>
          <w:tcPr>
            <w:tcW w:w="2268" w:type="dxa"/>
          </w:tcPr>
          <w:p w14:paraId="785DF267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□ Нет                           </w:t>
            </w:r>
          </w:p>
        </w:tc>
        <w:tc>
          <w:tcPr>
            <w:tcW w:w="2929" w:type="dxa"/>
          </w:tcPr>
          <w:p w14:paraId="6C1AE12A">
            <w:pPr>
              <w:spacing w:after="0" w:line="36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5ACC909">
      <w:pPr>
        <w:pStyle w:val="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Нравится питание в школьной столовой?</w:t>
      </w:r>
    </w:p>
    <w:tbl>
      <w:tblPr>
        <w:tblStyle w:val="4"/>
        <w:tblW w:w="0" w:type="auto"/>
        <w:tblInd w:w="78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7"/>
        <w:gridCol w:w="2268"/>
        <w:gridCol w:w="2929"/>
      </w:tblGrid>
      <w:tr w14:paraId="5D1A37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7" w:type="dxa"/>
          </w:tcPr>
          <w:p w14:paraId="10357CE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□ Да                           </w:t>
            </w:r>
          </w:p>
        </w:tc>
        <w:tc>
          <w:tcPr>
            <w:tcW w:w="2268" w:type="dxa"/>
          </w:tcPr>
          <w:p w14:paraId="6F6C0BA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□ Нет                           </w:t>
            </w:r>
          </w:p>
        </w:tc>
        <w:tc>
          <w:tcPr>
            <w:tcW w:w="2929" w:type="dxa"/>
          </w:tcPr>
          <w:p w14:paraId="0D6DD8C7">
            <w:pPr>
              <w:spacing w:after="0" w:line="36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□ Не всегда                          </w:t>
            </w:r>
          </w:p>
        </w:tc>
      </w:tr>
    </w:tbl>
    <w:p w14:paraId="4604F8F6">
      <w:pPr>
        <w:pStyle w:val="5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Если не нравится, то почему?</w:t>
      </w:r>
    </w:p>
    <w:tbl>
      <w:tblPr>
        <w:tblStyle w:val="4"/>
        <w:tblW w:w="9387" w:type="dxa"/>
        <w:tblInd w:w="78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1"/>
        <w:gridCol w:w="3260"/>
        <w:gridCol w:w="3686"/>
      </w:tblGrid>
      <w:tr w14:paraId="0B3E8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1" w:type="dxa"/>
          </w:tcPr>
          <w:p w14:paraId="5CDACC34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□ Невкусно готовят                         </w:t>
            </w:r>
          </w:p>
        </w:tc>
        <w:tc>
          <w:tcPr>
            <w:tcW w:w="3260" w:type="dxa"/>
          </w:tcPr>
          <w:p w14:paraId="781D985D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□ Однообразное питание                           </w:t>
            </w:r>
          </w:p>
        </w:tc>
        <w:tc>
          <w:tcPr>
            <w:tcW w:w="3686" w:type="dxa"/>
          </w:tcPr>
          <w:p w14:paraId="0B4D599A">
            <w:pPr>
              <w:spacing w:after="0" w:line="36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□ Готовят нелюбимую пищу                          </w:t>
            </w:r>
          </w:p>
        </w:tc>
      </w:tr>
      <w:tr w14:paraId="2465A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1" w:type="dxa"/>
          </w:tcPr>
          <w:p w14:paraId="60AF23D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□ Остывшая еда                         </w:t>
            </w:r>
          </w:p>
        </w:tc>
        <w:tc>
          <w:tcPr>
            <w:tcW w:w="3260" w:type="dxa"/>
          </w:tcPr>
          <w:p w14:paraId="346454C0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□ Маленькие порции                           </w:t>
            </w:r>
          </w:p>
        </w:tc>
        <w:tc>
          <w:tcPr>
            <w:tcW w:w="3686" w:type="dxa"/>
          </w:tcPr>
          <w:p w14:paraId="23EFAF24">
            <w:pPr>
              <w:spacing w:after="0" w:line="36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□ Иное                          </w:t>
            </w:r>
          </w:p>
        </w:tc>
      </w:tr>
    </w:tbl>
    <w:p w14:paraId="7FCC4874">
      <w:pPr>
        <w:pStyle w:val="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Посещаете ли Вы группу продленного дня?</w:t>
      </w:r>
    </w:p>
    <w:tbl>
      <w:tblPr>
        <w:tblStyle w:val="4"/>
        <w:tblW w:w="0" w:type="auto"/>
        <w:tblInd w:w="78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7"/>
        <w:gridCol w:w="2268"/>
        <w:gridCol w:w="2929"/>
      </w:tblGrid>
      <w:tr w14:paraId="7C0E5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7" w:type="dxa"/>
          </w:tcPr>
          <w:p w14:paraId="693F357F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□ Да                           </w:t>
            </w:r>
          </w:p>
        </w:tc>
        <w:tc>
          <w:tcPr>
            <w:tcW w:w="2268" w:type="dxa"/>
          </w:tcPr>
          <w:p w14:paraId="110508B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□ Нет                           </w:t>
            </w:r>
          </w:p>
        </w:tc>
        <w:tc>
          <w:tcPr>
            <w:tcW w:w="2929" w:type="dxa"/>
          </w:tcPr>
          <w:p w14:paraId="60C1D310">
            <w:pPr>
              <w:spacing w:after="0" w:line="36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7D9AD63">
      <w:pPr>
        <w:pStyle w:val="5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Если да, то получаете ли полдник в школе или приносите из дома?</w:t>
      </w:r>
    </w:p>
    <w:tbl>
      <w:tblPr>
        <w:tblStyle w:val="4"/>
        <w:tblW w:w="9055" w:type="dxa"/>
        <w:tblInd w:w="78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8"/>
        <w:gridCol w:w="2268"/>
        <w:gridCol w:w="2929"/>
      </w:tblGrid>
      <w:tr w14:paraId="626C18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58" w:type="dxa"/>
          </w:tcPr>
          <w:p w14:paraId="292DC5A3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□ Получаю полдник в школе                           </w:t>
            </w:r>
          </w:p>
        </w:tc>
        <w:tc>
          <w:tcPr>
            <w:tcW w:w="2268" w:type="dxa"/>
          </w:tcPr>
          <w:p w14:paraId="2F093C5F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□ Приношу из дома                         </w:t>
            </w:r>
          </w:p>
        </w:tc>
        <w:tc>
          <w:tcPr>
            <w:tcW w:w="2929" w:type="dxa"/>
          </w:tcPr>
          <w:p w14:paraId="4DB03F74">
            <w:pPr>
              <w:spacing w:after="0" w:line="36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4338BBE">
      <w:pPr>
        <w:pStyle w:val="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Устраивает меню школьной столовой?</w:t>
      </w:r>
    </w:p>
    <w:tbl>
      <w:tblPr>
        <w:tblStyle w:val="4"/>
        <w:tblW w:w="0" w:type="auto"/>
        <w:tblInd w:w="78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7"/>
        <w:gridCol w:w="2268"/>
        <w:gridCol w:w="2929"/>
      </w:tblGrid>
      <w:tr w14:paraId="6D966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7" w:type="dxa"/>
          </w:tcPr>
          <w:p w14:paraId="723D18B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□ Да                           </w:t>
            </w:r>
          </w:p>
        </w:tc>
        <w:tc>
          <w:tcPr>
            <w:tcW w:w="2268" w:type="dxa"/>
          </w:tcPr>
          <w:p w14:paraId="44879A4D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□ Нет                           </w:t>
            </w:r>
          </w:p>
        </w:tc>
        <w:tc>
          <w:tcPr>
            <w:tcW w:w="2929" w:type="dxa"/>
          </w:tcPr>
          <w:p w14:paraId="474B318C">
            <w:pPr>
              <w:spacing w:after="0" w:line="36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□ Иногда                          </w:t>
            </w:r>
          </w:p>
        </w:tc>
      </w:tr>
    </w:tbl>
    <w:p w14:paraId="020AEB1A">
      <w:pPr>
        <w:pStyle w:val="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Считаете ли питание в школе здоровым и полноценным?</w:t>
      </w:r>
    </w:p>
    <w:tbl>
      <w:tblPr>
        <w:tblStyle w:val="4"/>
        <w:tblW w:w="0" w:type="auto"/>
        <w:tblInd w:w="78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7"/>
        <w:gridCol w:w="2268"/>
        <w:gridCol w:w="2929"/>
      </w:tblGrid>
      <w:tr w14:paraId="765435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7" w:type="dxa"/>
          </w:tcPr>
          <w:p w14:paraId="278C4BEC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□ Да                           </w:t>
            </w:r>
          </w:p>
        </w:tc>
        <w:tc>
          <w:tcPr>
            <w:tcW w:w="2268" w:type="dxa"/>
          </w:tcPr>
          <w:p w14:paraId="16B887F4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□ Нет                           </w:t>
            </w:r>
          </w:p>
        </w:tc>
        <w:tc>
          <w:tcPr>
            <w:tcW w:w="2929" w:type="dxa"/>
          </w:tcPr>
          <w:p w14:paraId="47E5ABAA">
            <w:pPr>
              <w:spacing w:after="0" w:line="36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64645F9">
      <w:pPr>
        <w:pStyle w:val="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Ваши предложения по изменению меню:</w:t>
      </w:r>
    </w:p>
    <w:tbl>
      <w:tblPr>
        <w:tblStyle w:val="4"/>
        <w:tblW w:w="0" w:type="auto"/>
        <w:tblInd w:w="78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4"/>
      </w:tblGrid>
      <w:tr w14:paraId="3B101C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4" w:type="dxa"/>
            <w:tcBorders>
              <w:bottom w:val="single" w:color="auto" w:sz="4" w:space="0"/>
            </w:tcBorders>
          </w:tcPr>
          <w:p w14:paraId="133ADBE4">
            <w:pPr>
              <w:spacing w:after="0" w:line="36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749F6D3">
      <w:pPr>
        <w:pStyle w:val="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Ваши предложения по улучшению питания в школе?</w:t>
      </w:r>
    </w:p>
    <w:tbl>
      <w:tblPr>
        <w:tblStyle w:val="4"/>
        <w:tblW w:w="0" w:type="auto"/>
        <w:tblInd w:w="78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4"/>
      </w:tblGrid>
      <w:tr w14:paraId="1E195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7354" w:type="dxa"/>
            <w:tcBorders>
              <w:bottom w:val="single" w:color="auto" w:sz="4" w:space="0"/>
            </w:tcBorders>
          </w:tcPr>
          <w:p w14:paraId="191B34BB">
            <w:pPr>
              <w:spacing w:after="0" w:line="36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7FF77AA">
      <w:pPr>
        <w:pStyle w:val="5"/>
        <w:spacing w:after="0" w:line="360" w:lineRule="auto"/>
        <w:ind w:left="786"/>
        <w:jc w:val="both"/>
        <w:rPr>
          <w:rFonts w:ascii="Times New Roman" w:hAnsi="Times New Roman" w:cs="Times New Roman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A4A469C"/>
    <w:multiLevelType w:val="multilevel"/>
    <w:tmpl w:val="7A4A469C"/>
    <w:lvl w:ilvl="0" w:tentative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entative="0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C73"/>
    <w:rsid w:val="00081D7A"/>
    <w:rsid w:val="00183C73"/>
    <w:rsid w:val="003916BD"/>
    <w:rsid w:val="00524801"/>
    <w:rsid w:val="009A0BA4"/>
    <w:rsid w:val="00D2352D"/>
    <w:rsid w:val="00D7658B"/>
    <w:rsid w:val="00FA6129"/>
    <w:rsid w:val="1F1A71B2"/>
    <w:rsid w:val="27DC2462"/>
    <w:rsid w:val="55D7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</Pages>
  <Words>347</Words>
  <Characters>1984</Characters>
  <Lines>16</Lines>
  <Paragraphs>4</Paragraphs>
  <TotalTime>2</TotalTime>
  <ScaleCrop>false</ScaleCrop>
  <LinksUpToDate>false</LinksUpToDate>
  <CharactersWithSpaces>2327</CharactersWithSpaces>
  <Application>WPS Office_12.2.0.18586_F1E327BC-269C-435d-A152-05C5408002CA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2023-02-06T04:35:00Z</dcterms:created>
  <dc:creator>Пользователь</dc:creator>
  <cp:lastModifiedBy>WPS_1677675124</cp:lastModifiedBy>
  <cp:lastPrinted>2023-02-06T07:22:00Z</cp:lastPrinted>
  <dcterms:modified xsi:type="dcterms:W3CDTF">2024-10-10T16:48:35Z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1049-12.2.0.18586</vt:lpwstr>
  </property>
  <property fmtid="{D5CDD505-2E9C-101B-9397-08002B2CF9AE}" pid="3" name="ICV">
    <vt:lpwstr>097A4207215B4CA88AA46368BF6FC261_13</vt:lpwstr>
  </property>
</Properties>
</file>